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96" w:rsidRDefault="00394513" w:rsidP="004C5A96">
      <w:pPr>
        <w:pStyle w:val="Sansinterligne"/>
        <w:rPr>
          <w:rStyle w:val="Lienhypertexte"/>
        </w:rPr>
      </w:pPr>
      <w:r>
        <w:t xml:space="preserve">13, rue du Puits d’Amour – 62200 Boulogne-sur-Mer / </w:t>
      </w:r>
      <w:hyperlink r:id="rId7" w:history="1">
        <w:r w:rsidRPr="005D7956">
          <w:rPr>
            <w:rStyle w:val="Lienhypertexte"/>
          </w:rPr>
          <w:t>www.opalivres.com</w:t>
        </w:r>
      </w:hyperlink>
      <w:r>
        <w:t xml:space="preserve"> / </w:t>
      </w:r>
      <w:hyperlink r:id="rId8" w:history="1">
        <w:r w:rsidRPr="00FF73A8">
          <w:rPr>
            <w:rStyle w:val="Lienhypertexte"/>
          </w:rPr>
          <w:t>opalivres@orange.fr</w:t>
        </w:r>
      </w:hyperlink>
    </w:p>
    <w:p w:rsidR="003D00B2" w:rsidRDefault="003D00B2" w:rsidP="004C5A96">
      <w:pPr>
        <w:pStyle w:val="Sansinterligne"/>
      </w:pPr>
    </w:p>
    <w:p w:rsidR="001D0E03" w:rsidRDefault="001D0E03" w:rsidP="004C5A96">
      <w:pPr>
        <w:pStyle w:val="Sansinterligne"/>
      </w:pPr>
    </w:p>
    <w:p w:rsidR="004C5A96" w:rsidRPr="001D0E03" w:rsidRDefault="001D0E03" w:rsidP="001D0E03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294320DF" wp14:editId="0F50D4AB">
            <wp:extent cx="1905000" cy="1514475"/>
            <wp:effectExtent l="0" t="0" r="0" b="9525"/>
            <wp:docPr id="1" name="cc-m-textwithimage-image-11953689312" descr="https://image.jimcdn.com/app/cms/image/transf/none/path/sa0fde125c66b4bbf/image/i1c6790ddab3cba79/version/15701935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953689312" descr="https://image.jimcdn.com/app/cms/image/transf/none/path/sa0fde125c66b4bbf/image/i1c6790ddab3cba79/version/1570193510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A96">
        <w:rPr>
          <w:i/>
          <w:color w:val="3EB3CA"/>
          <w:sz w:val="56"/>
          <w:szCs w:val="56"/>
        </w:rPr>
        <w:t xml:space="preserve">  </w:t>
      </w:r>
      <w:r w:rsidR="00394513">
        <w:rPr>
          <w:i/>
          <w:color w:val="3EB3CA"/>
          <w:sz w:val="56"/>
          <w:szCs w:val="56"/>
        </w:rPr>
        <w:t xml:space="preserve"> </w:t>
      </w:r>
      <w:r w:rsidR="004C5A96">
        <w:rPr>
          <w:i/>
          <w:color w:val="3EB3CA"/>
          <w:sz w:val="56"/>
          <w:szCs w:val="56"/>
        </w:rPr>
        <w:t xml:space="preserve">               </w:t>
      </w:r>
    </w:p>
    <w:p w:rsidR="001D0E03" w:rsidRPr="00CA175B" w:rsidRDefault="001D0E03" w:rsidP="001D0E03">
      <w:pPr>
        <w:pStyle w:val="NormalWeb"/>
        <w:rPr>
          <w:rStyle w:val="lev"/>
          <w:b w:val="0"/>
          <w:bCs w:val="0"/>
        </w:rPr>
      </w:pPr>
      <w:r>
        <w:rPr>
          <w:rStyle w:val="lev"/>
          <w:rFonts w:eastAsiaTheme="majorEastAsia"/>
        </w:rPr>
        <w:t>Au secours !                                                                                                                             Nous voilà propulsés accidentellement dans l'univers !</w:t>
      </w:r>
      <w:r>
        <w:t xml:space="preserve">                                                           </w:t>
      </w:r>
      <w:r>
        <w:rPr>
          <w:rStyle w:val="lev"/>
          <w:rFonts w:eastAsiaTheme="majorEastAsia"/>
        </w:rPr>
        <w:t>Nous contournons de drôles de planètes…</w:t>
      </w:r>
      <w:r>
        <w:br/>
      </w:r>
      <w:r>
        <w:rPr>
          <w:rStyle w:val="lev"/>
          <w:rFonts w:eastAsiaTheme="majorEastAsia"/>
        </w:rPr>
        <w:t>Nous croisons des éléments curieux, des êtres bizarres.</w:t>
      </w:r>
      <w:r>
        <w:br/>
      </w:r>
      <w:r>
        <w:rPr>
          <w:rStyle w:val="lev"/>
          <w:rFonts w:eastAsiaTheme="majorEastAsia"/>
        </w:rPr>
        <w:t>Ils se déforment, se transforment pour entrer dans notre engin spatial !</w:t>
      </w:r>
      <w:r>
        <w:rPr>
          <w:rStyle w:val="lev"/>
          <w:b w:val="0"/>
          <w:bCs w:val="0"/>
        </w:rPr>
        <w:t xml:space="preserve">                       </w:t>
      </w:r>
      <w:r>
        <w:rPr>
          <w:rStyle w:val="lev"/>
          <w:rFonts w:eastAsiaTheme="majorEastAsia"/>
        </w:rPr>
        <w:t>Que va-t-il nous arriver ?</w:t>
      </w:r>
      <w:r w:rsidR="00CA175B">
        <w:rPr>
          <w:rStyle w:val="lev"/>
          <w:b w:val="0"/>
          <w:bCs w:val="0"/>
        </w:rPr>
        <w:t xml:space="preserve"> </w:t>
      </w:r>
      <w:r>
        <w:rPr>
          <w:rStyle w:val="lev"/>
          <w:rFonts w:eastAsiaTheme="majorEastAsia"/>
        </w:rPr>
        <w:t>Raconte !</w:t>
      </w:r>
    </w:p>
    <w:p w:rsidR="002A026A" w:rsidRPr="00283BFC" w:rsidRDefault="002A026A" w:rsidP="002A026A">
      <w:pPr>
        <w:numPr>
          <w:ilvl w:val="0"/>
          <w:numId w:val="1"/>
        </w:numPr>
        <w:tabs>
          <w:tab w:val="left" w:pos="1560"/>
        </w:tabs>
        <w:spacing w:after="0" w:line="240" w:lineRule="auto"/>
        <w:ind w:right="-288"/>
        <w:rPr>
          <w:sz w:val="22"/>
          <w:szCs w:val="22"/>
        </w:rPr>
      </w:pPr>
      <w:r w:rsidRPr="00283BFC">
        <w:rPr>
          <w:sz w:val="22"/>
          <w:szCs w:val="22"/>
        </w:rPr>
        <w:t xml:space="preserve">Ce concours s’adresse aux élèves des Etablissements scolaires de notre région : </w:t>
      </w:r>
    </w:p>
    <w:p w:rsidR="002A026A" w:rsidRPr="00283BFC" w:rsidRDefault="002A026A" w:rsidP="002A026A">
      <w:pPr>
        <w:tabs>
          <w:tab w:val="left" w:pos="1560"/>
        </w:tabs>
        <w:rPr>
          <w:b/>
          <w:sz w:val="22"/>
          <w:szCs w:val="22"/>
        </w:rPr>
      </w:pPr>
      <w:r w:rsidRPr="00283BFC">
        <w:rPr>
          <w:sz w:val="22"/>
          <w:szCs w:val="22"/>
        </w:rPr>
        <w:t xml:space="preserve">       </w:t>
      </w:r>
      <w:r w:rsidRPr="00283BFC">
        <w:rPr>
          <w:b/>
          <w:sz w:val="22"/>
          <w:szCs w:val="22"/>
        </w:rPr>
        <w:t xml:space="preserve">écoles maternelles, </w:t>
      </w:r>
      <w:r>
        <w:rPr>
          <w:b/>
          <w:sz w:val="22"/>
          <w:szCs w:val="22"/>
        </w:rPr>
        <w:t>écoles élémentaires et collèges.</w:t>
      </w:r>
    </w:p>
    <w:p w:rsidR="002A026A" w:rsidRPr="00283BFC" w:rsidRDefault="002A026A" w:rsidP="002A026A">
      <w:pPr>
        <w:numPr>
          <w:ilvl w:val="0"/>
          <w:numId w:val="2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83BFC">
        <w:rPr>
          <w:sz w:val="22"/>
          <w:szCs w:val="22"/>
        </w:rPr>
        <w:t>Les textes pourront être courts et, en aucun cas, ne dépasseront :</w:t>
      </w:r>
    </w:p>
    <w:p w:rsidR="002A026A" w:rsidRPr="002A026A" w:rsidRDefault="002A026A" w:rsidP="002A026A">
      <w:pPr>
        <w:tabs>
          <w:tab w:val="left" w:pos="1560"/>
        </w:tabs>
        <w:rPr>
          <w:sz w:val="22"/>
          <w:szCs w:val="22"/>
        </w:rPr>
      </w:pPr>
      <w:r w:rsidRPr="00283BFC">
        <w:rPr>
          <w:sz w:val="22"/>
          <w:szCs w:val="22"/>
        </w:rPr>
        <w:t xml:space="preserve">      2 pages pour les catégories de la matern</w:t>
      </w:r>
      <w:r>
        <w:rPr>
          <w:sz w:val="22"/>
          <w:szCs w:val="22"/>
        </w:rPr>
        <w:t>elle à la 6</w:t>
      </w:r>
      <w:r w:rsidRPr="002A026A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>, 3 pages pour les plus grands (21x29.7).</w:t>
      </w:r>
    </w:p>
    <w:p w:rsidR="002A026A" w:rsidRPr="002A026A" w:rsidRDefault="002A026A" w:rsidP="002A026A">
      <w:pPr>
        <w:numPr>
          <w:ilvl w:val="0"/>
          <w:numId w:val="3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A026A">
        <w:rPr>
          <w:b/>
          <w:sz w:val="22"/>
          <w:szCs w:val="22"/>
        </w:rPr>
        <w:t>Le</w:t>
      </w:r>
      <w:r w:rsidRPr="00283BFC">
        <w:rPr>
          <w:sz w:val="22"/>
          <w:szCs w:val="22"/>
        </w:rPr>
        <w:t xml:space="preserve"> </w:t>
      </w:r>
      <w:r w:rsidRPr="002A026A">
        <w:rPr>
          <w:b/>
          <w:sz w:val="22"/>
          <w:szCs w:val="22"/>
        </w:rPr>
        <w:t>titre du récit</w:t>
      </w:r>
      <w:r w:rsidRPr="00283BFC">
        <w:rPr>
          <w:sz w:val="22"/>
          <w:szCs w:val="22"/>
        </w:rPr>
        <w:t xml:space="preserve"> devra figurer en tête de la composition.</w:t>
      </w:r>
    </w:p>
    <w:p w:rsidR="002A026A" w:rsidRPr="002A026A" w:rsidRDefault="002A026A" w:rsidP="002A026A">
      <w:pPr>
        <w:numPr>
          <w:ilvl w:val="0"/>
          <w:numId w:val="4"/>
        </w:numPr>
        <w:tabs>
          <w:tab w:val="left" w:pos="1560"/>
        </w:tabs>
        <w:spacing w:after="0" w:line="240" w:lineRule="auto"/>
        <w:rPr>
          <w:b/>
          <w:sz w:val="22"/>
          <w:szCs w:val="22"/>
        </w:rPr>
      </w:pPr>
      <w:r w:rsidRPr="00283BFC">
        <w:rPr>
          <w:b/>
          <w:sz w:val="22"/>
          <w:szCs w:val="22"/>
        </w:rPr>
        <w:t>La production peut être soit individuelle, soit collective (classe complète ou groupe d’élèves)</w:t>
      </w:r>
    </w:p>
    <w:p w:rsidR="002A026A" w:rsidRPr="002A026A" w:rsidRDefault="002A026A" w:rsidP="002A026A">
      <w:pPr>
        <w:numPr>
          <w:ilvl w:val="0"/>
          <w:numId w:val="5"/>
        </w:numPr>
        <w:tabs>
          <w:tab w:val="left" w:pos="1560"/>
        </w:tabs>
        <w:spacing w:after="0" w:line="240" w:lineRule="auto"/>
        <w:rPr>
          <w:b/>
          <w:sz w:val="22"/>
          <w:szCs w:val="22"/>
        </w:rPr>
      </w:pPr>
      <w:r w:rsidRPr="00283BFC">
        <w:rPr>
          <w:b/>
          <w:sz w:val="22"/>
          <w:szCs w:val="22"/>
        </w:rPr>
        <w:t>Chaque texte portera, au dos, le nom, le prénom et la date de naissance de l’auteur ainsi que la classe, l’école ou le collège et la ville.</w:t>
      </w:r>
    </w:p>
    <w:p w:rsidR="002A026A" w:rsidRPr="00283BFC" w:rsidRDefault="002A026A" w:rsidP="002A026A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83BFC">
        <w:rPr>
          <w:sz w:val="22"/>
          <w:szCs w:val="22"/>
        </w:rPr>
        <w:t xml:space="preserve">Les productions qui resteront la </w:t>
      </w:r>
      <w:r w:rsidRPr="008E4E6E">
        <w:rPr>
          <w:b/>
          <w:sz w:val="22"/>
          <w:szCs w:val="22"/>
        </w:rPr>
        <w:t>propriété d’Opalivres</w:t>
      </w:r>
      <w:r w:rsidRPr="00283BFC">
        <w:rPr>
          <w:sz w:val="22"/>
          <w:szCs w:val="22"/>
        </w:rPr>
        <w:t xml:space="preserve"> seront déposées ou envoyées à l’adresse suivante :</w:t>
      </w:r>
    </w:p>
    <w:p w:rsidR="002A026A" w:rsidRPr="002A026A" w:rsidRDefault="002A026A" w:rsidP="002A026A">
      <w:pPr>
        <w:tabs>
          <w:tab w:val="left" w:pos="15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OPALIVRES </w:t>
      </w:r>
      <w:r w:rsidRPr="00283BFC">
        <w:rPr>
          <w:b/>
          <w:sz w:val="22"/>
          <w:szCs w:val="22"/>
        </w:rPr>
        <w:t xml:space="preserve"> 9 Rue Guyale</w:t>
      </w:r>
      <w:r>
        <w:rPr>
          <w:b/>
          <w:sz w:val="22"/>
          <w:szCs w:val="22"/>
        </w:rPr>
        <w:t xml:space="preserve">  </w:t>
      </w:r>
      <w:r w:rsidRPr="00283BFC">
        <w:rPr>
          <w:b/>
          <w:sz w:val="22"/>
          <w:szCs w:val="22"/>
        </w:rPr>
        <w:t>62200 BOULOGNE-SUR-MER</w:t>
      </w:r>
    </w:p>
    <w:p w:rsidR="002A026A" w:rsidRPr="00283BFC" w:rsidRDefault="002A026A" w:rsidP="002A026A">
      <w:pPr>
        <w:tabs>
          <w:tab w:val="left" w:pos="1560"/>
        </w:tabs>
        <w:ind w:right="-468"/>
        <w:rPr>
          <w:b/>
          <w:sz w:val="22"/>
          <w:szCs w:val="22"/>
        </w:rPr>
      </w:pPr>
      <w:r w:rsidRPr="00283BFC">
        <w:rPr>
          <w:sz w:val="22"/>
          <w:szCs w:val="22"/>
        </w:rPr>
        <w:t xml:space="preserve">      Vous voudrez bien préciser sur l’enveloppe : </w:t>
      </w:r>
      <w:r w:rsidRPr="00283BFC">
        <w:rPr>
          <w:b/>
          <w:sz w:val="22"/>
          <w:szCs w:val="22"/>
        </w:rPr>
        <w:t>« CONCOURS OPALIVRES »</w:t>
      </w:r>
    </w:p>
    <w:p w:rsidR="004F122B" w:rsidRDefault="002A026A" w:rsidP="004F122B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2"/>
          <w:szCs w:val="22"/>
        </w:rPr>
      </w:pPr>
      <w:r w:rsidRPr="000869AA">
        <w:rPr>
          <w:b/>
          <w:sz w:val="22"/>
          <w:szCs w:val="22"/>
        </w:rPr>
        <w:t>La date de clôture du concours est fixée au</w:t>
      </w:r>
      <w:r w:rsidRPr="00283BFC">
        <w:rPr>
          <w:sz w:val="22"/>
          <w:szCs w:val="22"/>
        </w:rPr>
        <w:t xml:space="preserve"> </w:t>
      </w:r>
      <w:r w:rsidR="000869AA">
        <w:rPr>
          <w:b/>
          <w:sz w:val="22"/>
          <w:szCs w:val="22"/>
        </w:rPr>
        <w:t>V</w:t>
      </w:r>
      <w:r w:rsidR="000869AA" w:rsidRPr="000869AA">
        <w:rPr>
          <w:b/>
          <w:sz w:val="22"/>
          <w:szCs w:val="22"/>
        </w:rPr>
        <w:t>endredi 2</w:t>
      </w:r>
      <w:r w:rsidR="00A96161">
        <w:rPr>
          <w:b/>
          <w:sz w:val="22"/>
          <w:szCs w:val="22"/>
        </w:rPr>
        <w:t>7</w:t>
      </w:r>
      <w:bookmarkStart w:id="0" w:name="_GoBack"/>
      <w:bookmarkEnd w:id="0"/>
      <w:r w:rsidR="000869AA" w:rsidRPr="000869AA">
        <w:rPr>
          <w:b/>
          <w:sz w:val="22"/>
          <w:szCs w:val="22"/>
        </w:rPr>
        <w:t xml:space="preserve"> mars 2020</w:t>
      </w:r>
      <w:r w:rsidR="000869AA">
        <w:rPr>
          <w:sz w:val="22"/>
          <w:szCs w:val="22"/>
        </w:rPr>
        <w:t>.</w:t>
      </w:r>
      <w:r w:rsidR="004F122B" w:rsidRPr="004F122B">
        <w:rPr>
          <w:sz w:val="22"/>
          <w:szCs w:val="22"/>
        </w:rPr>
        <w:t xml:space="preserve"> </w:t>
      </w:r>
    </w:p>
    <w:p w:rsidR="004F122B" w:rsidRPr="00283BFC" w:rsidRDefault="004F122B" w:rsidP="004F122B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2"/>
          <w:szCs w:val="22"/>
        </w:rPr>
      </w:pPr>
      <w:r w:rsidRPr="00283BFC">
        <w:rPr>
          <w:sz w:val="22"/>
          <w:szCs w:val="22"/>
        </w:rPr>
        <w:t>Un jury composé de bibliothécaires, libraires, enseignants, documentalistes, poètes sélectionnera les œuvres.</w:t>
      </w:r>
    </w:p>
    <w:p w:rsidR="004F122B" w:rsidRPr="00283BFC" w:rsidRDefault="004F122B" w:rsidP="00CA175B">
      <w:pPr>
        <w:tabs>
          <w:tab w:val="left" w:pos="1560"/>
        </w:tabs>
        <w:spacing w:after="0" w:line="240" w:lineRule="auto"/>
        <w:ind w:right="-288"/>
        <w:rPr>
          <w:sz w:val="22"/>
          <w:szCs w:val="22"/>
        </w:rPr>
      </w:pPr>
      <w:r>
        <w:rPr>
          <w:sz w:val="22"/>
          <w:szCs w:val="22"/>
        </w:rPr>
        <w:t xml:space="preserve">La remise des prix aura lieu </w:t>
      </w:r>
      <w:r w:rsidR="00CA175B">
        <w:rPr>
          <w:b/>
          <w:sz w:val="22"/>
          <w:szCs w:val="22"/>
        </w:rPr>
        <w:t xml:space="preserve">le samedi </w:t>
      </w:r>
      <w:r w:rsidR="008E4E6E">
        <w:rPr>
          <w:b/>
          <w:sz w:val="22"/>
          <w:szCs w:val="22"/>
        </w:rPr>
        <w:t>30 mai 2020</w:t>
      </w:r>
      <w:r>
        <w:rPr>
          <w:b/>
          <w:sz w:val="22"/>
          <w:szCs w:val="22"/>
        </w:rPr>
        <w:t xml:space="preserve"> </w:t>
      </w:r>
      <w:r w:rsidRPr="00E579D4">
        <w:rPr>
          <w:b/>
          <w:sz w:val="22"/>
          <w:szCs w:val="22"/>
        </w:rPr>
        <w:t>à 14h30</w:t>
      </w:r>
      <w:r>
        <w:rPr>
          <w:sz w:val="22"/>
          <w:szCs w:val="22"/>
        </w:rPr>
        <w:t xml:space="preserve"> dans </w:t>
      </w:r>
      <w:r w:rsidRPr="008E4E6E">
        <w:rPr>
          <w:b/>
          <w:sz w:val="22"/>
          <w:szCs w:val="22"/>
        </w:rPr>
        <w:t>le salon d’honneur de l’hôtel de ville</w:t>
      </w:r>
      <w:r>
        <w:rPr>
          <w:sz w:val="22"/>
          <w:szCs w:val="22"/>
        </w:rPr>
        <w:t xml:space="preserve"> </w:t>
      </w:r>
      <w:r w:rsidR="008E4E6E">
        <w:rPr>
          <w:b/>
          <w:sz w:val="22"/>
          <w:szCs w:val="22"/>
        </w:rPr>
        <w:t xml:space="preserve">de </w:t>
      </w:r>
      <w:r w:rsidRPr="008E4E6E">
        <w:rPr>
          <w:b/>
          <w:sz w:val="22"/>
          <w:szCs w:val="22"/>
        </w:rPr>
        <w:t xml:space="preserve"> Boulogne-sur-Mer.</w:t>
      </w:r>
    </w:p>
    <w:p w:rsidR="001D0E03" w:rsidRPr="001D0E03" w:rsidRDefault="001D0E03" w:rsidP="001D0E03">
      <w:pPr>
        <w:pStyle w:val="NormalWeb"/>
      </w:pPr>
    </w:p>
    <w:sectPr w:rsidR="001D0E03" w:rsidRPr="001D0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6F7" w:rsidRDefault="00DC36F7" w:rsidP="00AF35FE">
      <w:pPr>
        <w:spacing w:after="0" w:line="240" w:lineRule="auto"/>
      </w:pPr>
      <w:r>
        <w:separator/>
      </w:r>
    </w:p>
  </w:endnote>
  <w:endnote w:type="continuationSeparator" w:id="0">
    <w:p w:rsidR="00DC36F7" w:rsidRDefault="00DC36F7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44" w:rsidRDefault="00F138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513" w:rsidRDefault="00394513" w:rsidP="00F13844">
    <w:pPr>
      <w:tabs>
        <w:tab w:val="left" w:pos="567"/>
      </w:tabs>
      <w:spacing w:after="0" w:line="240" w:lineRule="auto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P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Office pour la Promotion et l’Animation des Livres pour la Jeunesse</w:t>
    </w:r>
  </w:p>
  <w:p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Siège Social : Hôtel de Ville –Place Godefroy de Bouillon – BOULOGNE-SUR-MER 62200</w:t>
    </w:r>
  </w:p>
  <w:p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Secrétariat : </w:t>
    </w:r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13, rue du Puits d’Amour 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BOULOGNE-SUR-MER 62200 - SIRET : 514 380 187 00013 – APE : 9499Z</w:t>
    </w:r>
  </w:p>
  <w:p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Association Loi 1901, déclarée à la Sous-Préfecture de Boulogne-sur-mer le 22-12-1982 sous le N° 3216 – W623000874</w:t>
    </w:r>
  </w:p>
  <w:p w:rsidR="00394513" w:rsidRPr="00F13844" w:rsidRDefault="00394513" w:rsidP="00F13844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Agréée par le Rectorat de Lille, par le Ministère de la Jeunesse et des Sports N° 62-EP04-030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44" w:rsidRDefault="00F138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6F7" w:rsidRDefault="00DC36F7" w:rsidP="00AF35FE">
      <w:pPr>
        <w:spacing w:after="0" w:line="240" w:lineRule="auto"/>
      </w:pPr>
      <w:r>
        <w:separator/>
      </w:r>
    </w:p>
  </w:footnote>
  <w:footnote w:type="continuationSeparator" w:id="0">
    <w:p w:rsidR="00DC36F7" w:rsidRDefault="00DC36F7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44" w:rsidRDefault="00F138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FE" w:rsidRDefault="00AF35FE" w:rsidP="006A61B8">
    <w:pPr>
      <w:pStyle w:val="En-tte"/>
    </w:pPr>
    <w:r>
      <w:rPr>
        <w:noProof/>
        <w:lang w:eastAsia="fr-FR"/>
      </w:rPr>
      <w:drawing>
        <wp:inline distT="0" distB="0" distL="0" distR="0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44" w:rsidRDefault="00F138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2E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629D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CA4ED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439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8B6B39"/>
    <w:multiLevelType w:val="hybridMultilevel"/>
    <w:tmpl w:val="32263A9E"/>
    <w:lvl w:ilvl="0" w:tplc="42285302">
      <w:start w:val="1"/>
      <w:numFmt w:val="bullet"/>
      <w:lvlText w:val=""/>
      <w:lvlJc w:val="left"/>
      <w:pPr>
        <w:tabs>
          <w:tab w:val="num" w:pos="360"/>
        </w:tabs>
        <w:ind w:left="-207" w:firstLine="56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914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3416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2C46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DA2B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96"/>
    <w:rsid w:val="00013124"/>
    <w:rsid w:val="000518E2"/>
    <w:rsid w:val="000869AA"/>
    <w:rsid w:val="001D0E03"/>
    <w:rsid w:val="00280D59"/>
    <w:rsid w:val="002A026A"/>
    <w:rsid w:val="00394513"/>
    <w:rsid w:val="003D00B2"/>
    <w:rsid w:val="004C5A96"/>
    <w:rsid w:val="004C7196"/>
    <w:rsid w:val="004F122B"/>
    <w:rsid w:val="00507EC0"/>
    <w:rsid w:val="00553665"/>
    <w:rsid w:val="00594FE4"/>
    <w:rsid w:val="005B1B7A"/>
    <w:rsid w:val="006A61B8"/>
    <w:rsid w:val="00806A2D"/>
    <w:rsid w:val="008E4E6E"/>
    <w:rsid w:val="00A96161"/>
    <w:rsid w:val="00AF35FE"/>
    <w:rsid w:val="00B51F17"/>
    <w:rsid w:val="00CA175B"/>
    <w:rsid w:val="00DC36F7"/>
    <w:rsid w:val="00F13844"/>
    <w:rsid w:val="00F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C413"/>
  <w15:docId w15:val="{9CF740EF-F5DF-412D-B0FF-734B949B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livres@orang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palivres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4</cp:revision>
  <dcterms:created xsi:type="dcterms:W3CDTF">2019-10-13T16:35:00Z</dcterms:created>
  <dcterms:modified xsi:type="dcterms:W3CDTF">2019-11-02T14:36:00Z</dcterms:modified>
</cp:coreProperties>
</file>