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B660" w14:textId="4A434062" w:rsidR="00571AB8" w:rsidRDefault="00394513" w:rsidP="004C5A96">
      <w:pPr>
        <w:pStyle w:val="Sansinterligne"/>
      </w:pPr>
      <w:r>
        <w:t>13, rue du Puits d’Amour</w:t>
      </w:r>
      <w:r w:rsidR="00571AB8">
        <w:t>,</w:t>
      </w:r>
      <w:r>
        <w:t xml:space="preserve"> 62200 Boulogne-sur-Mer / </w:t>
      </w:r>
      <w:hyperlink r:id="rId7" w:history="1">
        <w:r w:rsidRPr="005D7956">
          <w:rPr>
            <w:rStyle w:val="Lienhypertexte"/>
          </w:rPr>
          <w:t>www.opalivres.com</w:t>
        </w:r>
      </w:hyperlink>
      <w:r>
        <w:t xml:space="preserve"> </w:t>
      </w:r>
      <w:hyperlink r:id="rId8" w:history="1">
        <w:r w:rsidR="00571AB8" w:rsidRPr="00FC30A9">
          <w:rPr>
            <w:rStyle w:val="Lienhypertexte"/>
          </w:rPr>
          <w:t>/opalivres@orange.fr</w:t>
        </w:r>
      </w:hyperlink>
    </w:p>
    <w:p w14:paraId="4C1926C2" w14:textId="77777777" w:rsidR="00571AB8" w:rsidRDefault="00571AB8" w:rsidP="004C5A96">
      <w:pPr>
        <w:pStyle w:val="Sansinterligne"/>
      </w:pPr>
    </w:p>
    <w:p w14:paraId="5FC08939" w14:textId="77777777" w:rsidR="00571AB8" w:rsidRDefault="00571AB8" w:rsidP="004C5A96">
      <w:pPr>
        <w:pStyle w:val="Sansinterligne"/>
      </w:pPr>
    </w:p>
    <w:p w14:paraId="2A1265E5" w14:textId="77777777" w:rsidR="00571AB8" w:rsidRDefault="00571AB8" w:rsidP="004C5A96">
      <w:pPr>
        <w:pStyle w:val="Sansinterligne"/>
      </w:pPr>
    </w:p>
    <w:p w14:paraId="2F81103F" w14:textId="390EE3FE" w:rsidR="004C5A96" w:rsidRPr="00571AB8" w:rsidRDefault="00571AB8" w:rsidP="00571AB8">
      <w:pPr>
        <w:pStyle w:val="Sansinterligne"/>
        <w:jc w:val="center"/>
        <w:rPr>
          <w:rStyle w:val="Lienhypertexte"/>
          <w:b/>
          <w:bCs/>
          <w:color w:val="auto"/>
          <w:sz w:val="22"/>
          <w:szCs w:val="22"/>
          <w:u w:val="none"/>
        </w:rPr>
      </w:pPr>
      <w:r w:rsidRPr="00571AB8">
        <w:rPr>
          <w:b/>
          <w:bCs/>
          <w:sz w:val="22"/>
          <w:szCs w:val="22"/>
        </w:rPr>
        <w:t>PRIX OPALIVRES 2026</w:t>
      </w:r>
      <w:r>
        <w:rPr>
          <w:rStyle w:val="Lienhypertexte"/>
          <w:b/>
          <w:bCs/>
          <w:sz w:val="22"/>
          <w:szCs w:val="22"/>
        </w:rPr>
        <w:br/>
      </w:r>
      <w:r w:rsidRPr="00571AB8">
        <w:rPr>
          <w:rStyle w:val="Lienhypertexte"/>
          <w:b/>
          <w:bCs/>
          <w:sz w:val="22"/>
          <w:szCs w:val="22"/>
          <w:u w:val="none"/>
        </w:rPr>
        <w:t>La liste des 10 romans retenus</w:t>
      </w:r>
      <w:r w:rsidR="00E66F14" w:rsidRPr="00571AB8">
        <w:rPr>
          <w:rStyle w:val="Lienhypertexte"/>
          <w:b/>
          <w:bCs/>
          <w:sz w:val="22"/>
          <w:szCs w:val="22"/>
        </w:rPr>
        <w:br/>
      </w:r>
    </w:p>
    <w:p w14:paraId="4D6C832C" w14:textId="47ADF02B" w:rsidR="004C5A96" w:rsidRPr="00591279" w:rsidRDefault="00571AB8" w:rsidP="00571AB8">
      <w:pPr>
        <w:pStyle w:val="Sansinterligne"/>
        <w:ind w:left="720"/>
        <w:rPr>
          <w:sz w:val="24"/>
          <w:szCs w:val="24"/>
        </w:rPr>
      </w:pPr>
      <w:r w:rsidRPr="00571AB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71AB8">
        <w:rPr>
          <w:b/>
          <w:bCs/>
          <w:sz w:val="24"/>
          <w:szCs w:val="24"/>
        </w:rPr>
        <w:t xml:space="preserve">Le scarabée d’or </w:t>
      </w:r>
      <w:r>
        <w:rPr>
          <w:b/>
          <w:bCs/>
          <w:sz w:val="24"/>
          <w:szCs w:val="24"/>
        </w:rPr>
        <w:t>-</w:t>
      </w:r>
      <w:r w:rsidRPr="00571AB8">
        <w:rPr>
          <w:b/>
          <w:bCs/>
          <w:sz w:val="24"/>
          <w:szCs w:val="24"/>
        </w:rPr>
        <w:t xml:space="preserve"> T 2</w:t>
      </w:r>
      <w:r>
        <w:rPr>
          <w:b/>
          <w:bCs/>
          <w:sz w:val="24"/>
          <w:szCs w:val="24"/>
        </w:rPr>
        <w:t xml:space="preserve"> : </w:t>
      </w:r>
      <w:r w:rsidRPr="00571AB8">
        <w:rPr>
          <w:b/>
          <w:bCs/>
          <w:sz w:val="24"/>
          <w:szCs w:val="24"/>
        </w:rPr>
        <w:t xml:space="preserve">À bord du </w:t>
      </w:r>
      <w:proofErr w:type="spellStart"/>
      <w:r w:rsidRPr="00571AB8">
        <w:rPr>
          <w:b/>
          <w:bCs/>
          <w:sz w:val="24"/>
          <w:szCs w:val="24"/>
        </w:rPr>
        <w:t>Mythic</w:t>
      </w:r>
      <w:proofErr w:type="spellEnd"/>
      <w:r w:rsidRPr="00571AB8">
        <w:rPr>
          <w:b/>
          <w:bCs/>
          <w:sz w:val="24"/>
          <w:szCs w:val="24"/>
        </w:rPr>
        <w:t>, le jumeau du Titanic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Fabrice COLIN Éditions Albin Michel Jeunesse - 7,90€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-</w:t>
      </w:r>
      <w:r w:rsidRPr="00571AB8">
        <w:rPr>
          <w:b/>
          <w:bCs/>
          <w:sz w:val="24"/>
          <w:szCs w:val="24"/>
        </w:rPr>
        <w:t xml:space="preserve"> Un petit coup de pompe </w:t>
      </w:r>
      <w:r>
        <w:rPr>
          <w:sz w:val="24"/>
          <w:szCs w:val="24"/>
        </w:rPr>
        <w:t>- Marion ACHARD</w:t>
      </w:r>
      <w:r>
        <w:rPr>
          <w:sz w:val="24"/>
          <w:szCs w:val="24"/>
        </w:rPr>
        <w:br/>
        <w:t>Éditions Actes Sud Jeunesse -12,80€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- </w:t>
      </w:r>
      <w:r w:rsidRPr="00571AB8">
        <w:rPr>
          <w:b/>
          <w:bCs/>
          <w:sz w:val="24"/>
          <w:szCs w:val="24"/>
        </w:rPr>
        <w:t>Salomé, reine des idées</w:t>
      </w:r>
      <w:r>
        <w:rPr>
          <w:sz w:val="24"/>
          <w:szCs w:val="24"/>
        </w:rPr>
        <w:t xml:space="preserve"> - Agnès MAROT</w:t>
      </w:r>
      <w:r>
        <w:rPr>
          <w:sz w:val="24"/>
          <w:szCs w:val="24"/>
        </w:rPr>
        <w:br/>
        <w:t>Éditions Didier Jeunesse - 13,90€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591279">
        <w:rPr>
          <w:sz w:val="24"/>
          <w:szCs w:val="24"/>
        </w:rPr>
        <w:t xml:space="preserve">- </w:t>
      </w:r>
      <w:r w:rsidR="00591279">
        <w:rPr>
          <w:b/>
          <w:bCs/>
          <w:sz w:val="24"/>
          <w:szCs w:val="24"/>
        </w:rPr>
        <w:t xml:space="preserve">Le musée des générosités </w:t>
      </w:r>
      <w:r w:rsidR="00591279">
        <w:rPr>
          <w:sz w:val="24"/>
          <w:szCs w:val="24"/>
        </w:rPr>
        <w:t>– Laurence GILLOT</w:t>
      </w:r>
      <w:r w:rsidR="00591279">
        <w:rPr>
          <w:sz w:val="24"/>
          <w:szCs w:val="24"/>
        </w:rPr>
        <w:br/>
        <w:t xml:space="preserve">Éditions du Pourquoi pas ? – 9,50€ </w:t>
      </w:r>
      <w:r w:rsidR="00591279">
        <w:rPr>
          <w:sz w:val="24"/>
          <w:szCs w:val="24"/>
        </w:rPr>
        <w:br/>
      </w:r>
      <w:r w:rsidR="00591279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591279">
        <w:rPr>
          <w:sz w:val="24"/>
          <w:szCs w:val="24"/>
        </w:rPr>
        <w:t>L</w:t>
      </w:r>
      <w:r w:rsidR="00591279" w:rsidRPr="00591279">
        <w:rPr>
          <w:b/>
          <w:bCs/>
          <w:sz w:val="24"/>
          <w:szCs w:val="24"/>
        </w:rPr>
        <w:t>e jour où tout s’arrêta</w:t>
      </w:r>
      <w:r w:rsidR="00591279">
        <w:rPr>
          <w:b/>
          <w:bCs/>
          <w:sz w:val="24"/>
          <w:szCs w:val="24"/>
        </w:rPr>
        <w:t xml:space="preserve"> </w:t>
      </w:r>
      <w:r w:rsidR="00591279">
        <w:rPr>
          <w:sz w:val="24"/>
          <w:szCs w:val="24"/>
        </w:rPr>
        <w:t>– Vincent TIRILLY</w:t>
      </w:r>
      <w:r w:rsidR="00591279">
        <w:rPr>
          <w:sz w:val="24"/>
          <w:szCs w:val="24"/>
        </w:rPr>
        <w:br/>
        <w:t>Éditions L’école des loisirs – 11€</w:t>
      </w:r>
      <w:r w:rsidR="00591279">
        <w:rPr>
          <w:sz w:val="24"/>
          <w:szCs w:val="24"/>
        </w:rPr>
        <w:br/>
      </w:r>
      <w:r w:rsidR="00591279">
        <w:rPr>
          <w:sz w:val="24"/>
          <w:szCs w:val="24"/>
        </w:rPr>
        <w:br/>
        <w:t xml:space="preserve">- </w:t>
      </w:r>
      <w:r w:rsidR="00591279">
        <w:rPr>
          <w:b/>
          <w:bCs/>
          <w:sz w:val="24"/>
          <w:szCs w:val="24"/>
        </w:rPr>
        <w:t xml:space="preserve">Billy l’extra </w:t>
      </w:r>
      <w:r w:rsidR="00591279">
        <w:rPr>
          <w:sz w:val="24"/>
          <w:szCs w:val="24"/>
        </w:rPr>
        <w:t>- Gilles ABIER</w:t>
      </w:r>
      <w:r w:rsidR="00591279">
        <w:rPr>
          <w:sz w:val="24"/>
          <w:szCs w:val="24"/>
        </w:rPr>
        <w:br/>
        <w:t>Éditions Poulpe Fictions – 12,45€</w:t>
      </w:r>
      <w:r w:rsidR="00591279">
        <w:rPr>
          <w:sz w:val="24"/>
          <w:szCs w:val="24"/>
        </w:rPr>
        <w:br/>
      </w:r>
      <w:r w:rsidR="00591279">
        <w:rPr>
          <w:sz w:val="24"/>
          <w:szCs w:val="24"/>
        </w:rPr>
        <w:br/>
        <w:t xml:space="preserve">- </w:t>
      </w:r>
      <w:r w:rsidR="00591279">
        <w:rPr>
          <w:b/>
          <w:bCs/>
          <w:sz w:val="24"/>
          <w:szCs w:val="24"/>
        </w:rPr>
        <w:t xml:space="preserve">À l’écoute  </w:t>
      </w:r>
      <w:r w:rsidR="00591279">
        <w:rPr>
          <w:sz w:val="24"/>
          <w:szCs w:val="24"/>
        </w:rPr>
        <w:t>- Thomas GORNET</w:t>
      </w:r>
      <w:r w:rsidR="00591279">
        <w:rPr>
          <w:sz w:val="24"/>
          <w:szCs w:val="24"/>
        </w:rPr>
        <w:br/>
        <w:t>Éditions Rouergue - 9,90€</w:t>
      </w:r>
      <w:r w:rsidR="00591279">
        <w:rPr>
          <w:sz w:val="24"/>
          <w:szCs w:val="24"/>
        </w:rPr>
        <w:br/>
      </w:r>
      <w:r w:rsidR="00591279">
        <w:rPr>
          <w:sz w:val="24"/>
          <w:szCs w:val="24"/>
        </w:rPr>
        <w:br/>
        <w:t xml:space="preserve">- </w:t>
      </w:r>
      <w:r w:rsidR="00591279" w:rsidRPr="00591279">
        <w:rPr>
          <w:b/>
          <w:bCs/>
          <w:sz w:val="24"/>
          <w:szCs w:val="24"/>
        </w:rPr>
        <w:t>Quelque chose sur le cœur</w:t>
      </w:r>
      <w:r w:rsidR="00591279">
        <w:rPr>
          <w:sz w:val="24"/>
          <w:szCs w:val="24"/>
        </w:rPr>
        <w:t xml:space="preserve"> - Amélie ANTOINE</w:t>
      </w:r>
      <w:r w:rsidR="00591279">
        <w:rPr>
          <w:sz w:val="24"/>
          <w:szCs w:val="24"/>
        </w:rPr>
        <w:br/>
        <w:t>Éditions Syros – 7,95€</w:t>
      </w:r>
      <w:r w:rsidR="00591279">
        <w:rPr>
          <w:sz w:val="24"/>
          <w:szCs w:val="24"/>
        </w:rPr>
        <w:br/>
      </w:r>
      <w:r w:rsidR="00591279">
        <w:rPr>
          <w:sz w:val="24"/>
          <w:szCs w:val="24"/>
        </w:rPr>
        <w:br/>
        <w:t xml:space="preserve">- </w:t>
      </w:r>
      <w:r w:rsidR="00591279">
        <w:rPr>
          <w:b/>
          <w:bCs/>
          <w:sz w:val="24"/>
          <w:szCs w:val="24"/>
        </w:rPr>
        <w:t xml:space="preserve">Le maillot des Hercules </w:t>
      </w:r>
      <w:r w:rsidR="00591279">
        <w:rPr>
          <w:sz w:val="24"/>
          <w:szCs w:val="24"/>
        </w:rPr>
        <w:t>–</w:t>
      </w:r>
      <w:r w:rsidR="00591279" w:rsidRPr="00591279">
        <w:rPr>
          <w:sz w:val="24"/>
          <w:szCs w:val="24"/>
        </w:rPr>
        <w:t xml:space="preserve"> </w:t>
      </w:r>
      <w:r w:rsidR="00591279">
        <w:rPr>
          <w:sz w:val="24"/>
          <w:szCs w:val="24"/>
        </w:rPr>
        <w:t>Sarah TUROCHE-DROMERY</w:t>
      </w:r>
      <w:r w:rsidR="00591279">
        <w:rPr>
          <w:sz w:val="24"/>
          <w:szCs w:val="24"/>
        </w:rPr>
        <w:br/>
        <w:t>Éditions Thierry Magnier – 13,90€</w:t>
      </w:r>
      <w:r w:rsidR="00591279">
        <w:rPr>
          <w:sz w:val="24"/>
          <w:szCs w:val="24"/>
        </w:rPr>
        <w:br/>
      </w:r>
      <w:r w:rsidR="00591279">
        <w:rPr>
          <w:sz w:val="24"/>
          <w:szCs w:val="24"/>
        </w:rPr>
        <w:br/>
      </w:r>
      <w:r w:rsidR="00591279" w:rsidRPr="00591279">
        <w:rPr>
          <w:sz w:val="24"/>
          <w:szCs w:val="24"/>
        </w:rPr>
        <w:t>-</w:t>
      </w:r>
      <w:r w:rsidR="00591279" w:rsidRPr="00591279">
        <w:rPr>
          <w:b/>
          <w:bCs/>
          <w:sz w:val="24"/>
          <w:szCs w:val="24"/>
        </w:rPr>
        <w:t xml:space="preserve"> Victor de Notre-Dame</w:t>
      </w:r>
      <w:r w:rsidR="00591279">
        <w:rPr>
          <w:sz w:val="24"/>
          <w:szCs w:val="24"/>
        </w:rPr>
        <w:t xml:space="preserve"> - </w:t>
      </w:r>
      <w:r w:rsidR="00591279">
        <w:rPr>
          <w:sz w:val="24"/>
          <w:szCs w:val="24"/>
        </w:rPr>
        <w:br/>
        <w:t>Val REYYEL – Éditions Trédaniel – 14,90€</w:t>
      </w:r>
      <w:r w:rsidR="00591279">
        <w:rPr>
          <w:sz w:val="24"/>
          <w:szCs w:val="24"/>
        </w:rPr>
        <w:br/>
      </w:r>
      <w:r w:rsidR="00591279">
        <w:rPr>
          <w:sz w:val="24"/>
          <w:szCs w:val="24"/>
        </w:rPr>
        <w:br/>
      </w:r>
      <w:r w:rsidR="00591279">
        <w:rPr>
          <w:sz w:val="24"/>
          <w:szCs w:val="24"/>
        </w:rPr>
        <w:lastRenderedPageBreak/>
        <w:t xml:space="preserve">- </w:t>
      </w:r>
      <w:r w:rsidR="00591279">
        <w:rPr>
          <w:sz w:val="24"/>
          <w:szCs w:val="24"/>
        </w:rPr>
        <w:br/>
      </w:r>
    </w:p>
    <w:sectPr w:rsidR="004C5A96" w:rsidRPr="005912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80D9B" w14:textId="77777777" w:rsidR="009E0A76" w:rsidRDefault="009E0A76" w:rsidP="00AF35FE">
      <w:pPr>
        <w:spacing w:after="0" w:line="240" w:lineRule="auto"/>
      </w:pPr>
      <w:r>
        <w:separator/>
      </w:r>
    </w:p>
  </w:endnote>
  <w:endnote w:type="continuationSeparator" w:id="0">
    <w:p w14:paraId="1A5CD922" w14:textId="77777777" w:rsidR="009E0A76" w:rsidRDefault="009E0A76" w:rsidP="00A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B813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4EE871B7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465F57E4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52BB9A92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0225BD97" w14:textId="77777777" w:rsidR="00394513" w:rsidRP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Office pour la Promotion et l’Animation des Livres pour la Jeunesse</w:t>
    </w:r>
  </w:p>
  <w:p w14:paraId="7CE70891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Siège Social : Hôtel de Ville –Place Godefroy de Bouillon – BOULOGNE-SUR-MER 62200</w:t>
    </w:r>
  </w:p>
  <w:p w14:paraId="4640A427" w14:textId="523C19C4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Secrétariat : </w:t>
    </w:r>
    <w:r>
      <w:rPr>
        <w:rFonts w:ascii="Times New Roman" w:eastAsia="Times New Roman" w:hAnsi="Times New Roman" w:cs="Times New Roman"/>
        <w:iCs/>
        <w:sz w:val="16"/>
        <w:szCs w:val="16"/>
        <w:lang w:eastAsia="fr-FR"/>
      </w:rPr>
      <w:t>13, rue du Puits d’Amour</w:t>
    </w:r>
    <w:r w:rsidR="00DC48D4">
      <w:rPr>
        <w:rFonts w:ascii="Times New Roman" w:eastAsia="Times New Roman" w:hAnsi="Times New Roman" w:cs="Times New Roman"/>
        <w:iCs/>
        <w:sz w:val="16"/>
        <w:szCs w:val="16"/>
        <w:lang w:eastAsia="fr-FR"/>
      </w:rPr>
      <w:t>,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 B</w:t>
    </w:r>
    <w:r w:rsidR="00DC48D4">
      <w:rPr>
        <w:rFonts w:ascii="Times New Roman" w:eastAsia="Times New Roman" w:hAnsi="Times New Roman" w:cs="Times New Roman"/>
        <w:iCs/>
        <w:sz w:val="16"/>
        <w:szCs w:val="16"/>
        <w:lang w:eastAsia="fr-FR"/>
      </w:rPr>
      <w:t>oulogne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-</w:t>
    </w:r>
    <w:r w:rsidR="00DC48D4">
      <w:rPr>
        <w:rFonts w:ascii="Times New Roman" w:eastAsia="Times New Roman" w:hAnsi="Times New Roman" w:cs="Times New Roman"/>
        <w:iCs/>
        <w:sz w:val="16"/>
        <w:szCs w:val="16"/>
        <w:lang w:eastAsia="fr-FR"/>
      </w:rPr>
      <w:t>sur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-M</w:t>
    </w:r>
    <w:r w:rsidR="00DC48D4">
      <w:rPr>
        <w:rFonts w:ascii="Times New Roman" w:eastAsia="Times New Roman" w:hAnsi="Times New Roman" w:cs="Times New Roman"/>
        <w:iCs/>
        <w:sz w:val="16"/>
        <w:szCs w:val="16"/>
        <w:lang w:eastAsia="fr-FR"/>
      </w:rPr>
      <w:t>er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62200 - SIRET : 514 380 187 00013 – APE : 9499Z</w:t>
    </w:r>
  </w:p>
  <w:p w14:paraId="38E6584A" w14:textId="75D124E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Association Loi 1901, déclarée à la Sous-Préfecture de Boulogne-sur-</w:t>
    </w:r>
    <w:r w:rsidR="00DC48D4">
      <w:rPr>
        <w:rFonts w:ascii="Times New Roman" w:eastAsia="Times New Roman" w:hAnsi="Times New Roman" w:cs="Times New Roman"/>
        <w:iCs/>
        <w:sz w:val="16"/>
        <w:szCs w:val="16"/>
        <w:lang w:eastAsia="fr-FR"/>
      </w:rPr>
      <w:t>M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er le 22-12-1982 sous le N° 3216 – W623000874</w:t>
    </w:r>
  </w:p>
  <w:p w14:paraId="77D5ECD7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Agréée par le Rectorat de Lille, par le Ministère de la Jeunesse et des Sports N° 62-EP04-030</w:t>
    </w:r>
  </w:p>
  <w:p w14:paraId="64EBEBC4" w14:textId="77777777" w:rsidR="00394513" w:rsidRDefault="00394513">
    <w:pPr>
      <w:pStyle w:val="Pieddepage"/>
    </w:pPr>
  </w:p>
  <w:p w14:paraId="49C09B30" w14:textId="77777777" w:rsidR="00394513" w:rsidRDefault="003945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55B3" w14:textId="77777777" w:rsidR="009E0A76" w:rsidRDefault="009E0A76" w:rsidP="00AF35FE">
      <w:pPr>
        <w:spacing w:after="0" w:line="240" w:lineRule="auto"/>
      </w:pPr>
      <w:r>
        <w:separator/>
      </w:r>
    </w:p>
  </w:footnote>
  <w:footnote w:type="continuationSeparator" w:id="0">
    <w:p w14:paraId="7D4CC86D" w14:textId="77777777" w:rsidR="009E0A76" w:rsidRDefault="009E0A76" w:rsidP="00A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3856F" w14:textId="77777777" w:rsidR="00AF35FE" w:rsidRDefault="00AF35FE" w:rsidP="006A61B8">
    <w:pPr>
      <w:pStyle w:val="En-tte"/>
    </w:pPr>
    <w:r>
      <w:rPr>
        <w:noProof/>
      </w:rPr>
      <w:drawing>
        <wp:inline distT="0" distB="0" distL="0" distR="0" wp14:anchorId="1D4EF469" wp14:editId="7903120B">
          <wp:extent cx="5257800" cy="1122035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LIVRES_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12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1B8">
      <w:rPr>
        <w:i/>
        <w:color w:val="3EB3CA"/>
        <w:sz w:val="52"/>
        <w:szCs w:val="52"/>
      </w:rPr>
      <w:t>Littérature Jeunesse</w:t>
    </w:r>
    <w:r w:rsidR="006A61B8" w:rsidRPr="006A61B8">
      <w:rPr>
        <w:i/>
        <w:color w:val="3EB3CA"/>
        <w:sz w:val="52"/>
        <w:szCs w:val="52"/>
      </w:rPr>
      <w:t xml:space="preserve"> </w:t>
    </w:r>
    <w:r w:rsidR="006A61B8">
      <w:rPr>
        <w:i/>
        <w:color w:val="3EB3CA"/>
        <w:sz w:val="52"/>
        <w:szCs w:val="5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66CCA"/>
    <w:multiLevelType w:val="hybridMultilevel"/>
    <w:tmpl w:val="63F41A98"/>
    <w:lvl w:ilvl="0" w:tplc="78AA9F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32CB"/>
    <w:multiLevelType w:val="hybridMultilevel"/>
    <w:tmpl w:val="2B5CB92A"/>
    <w:lvl w:ilvl="0" w:tplc="6380984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D10D65"/>
    <w:multiLevelType w:val="hybridMultilevel"/>
    <w:tmpl w:val="30546A3C"/>
    <w:lvl w:ilvl="0" w:tplc="62C479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64695">
    <w:abstractNumId w:val="2"/>
  </w:num>
  <w:num w:numId="2" w16cid:durableId="1059018425">
    <w:abstractNumId w:val="0"/>
  </w:num>
  <w:num w:numId="3" w16cid:durableId="97591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96"/>
    <w:rsid w:val="00012380"/>
    <w:rsid w:val="00111505"/>
    <w:rsid w:val="00394513"/>
    <w:rsid w:val="003A4020"/>
    <w:rsid w:val="003D6DC5"/>
    <w:rsid w:val="00483BB1"/>
    <w:rsid w:val="004C5A96"/>
    <w:rsid w:val="004C7196"/>
    <w:rsid w:val="00507EC0"/>
    <w:rsid w:val="00571AB8"/>
    <w:rsid w:val="00591279"/>
    <w:rsid w:val="00626531"/>
    <w:rsid w:val="006A61B8"/>
    <w:rsid w:val="007937B2"/>
    <w:rsid w:val="007A146E"/>
    <w:rsid w:val="008D0A1E"/>
    <w:rsid w:val="00903E80"/>
    <w:rsid w:val="00945BF8"/>
    <w:rsid w:val="009D097C"/>
    <w:rsid w:val="009E0A76"/>
    <w:rsid w:val="00A853A9"/>
    <w:rsid w:val="00AF35FE"/>
    <w:rsid w:val="00B51F17"/>
    <w:rsid w:val="00CC2E16"/>
    <w:rsid w:val="00CF4DB2"/>
    <w:rsid w:val="00D06B90"/>
    <w:rsid w:val="00D10D83"/>
    <w:rsid w:val="00D41FC1"/>
    <w:rsid w:val="00D71FAC"/>
    <w:rsid w:val="00DC48D4"/>
    <w:rsid w:val="00E66F14"/>
    <w:rsid w:val="00F0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5A815"/>
  <w15:chartTrackingRefBased/>
  <w15:docId w15:val="{8EEE3DD3-38A5-4C2B-99A2-8AABA6D5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FE"/>
  </w:style>
  <w:style w:type="paragraph" w:styleId="Titre1">
    <w:name w:val="heading 1"/>
    <w:basedOn w:val="Normal"/>
    <w:next w:val="Normal"/>
    <w:link w:val="Titre1Car"/>
    <w:uiPriority w:val="9"/>
    <w:qFormat/>
    <w:rsid w:val="00AF35F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35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A9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F35F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35F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35F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F35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F35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35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35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AF35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35F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35FE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AF35FE"/>
    <w:rPr>
      <w:b/>
      <w:bCs/>
    </w:rPr>
  </w:style>
  <w:style w:type="character" w:styleId="Accentuation">
    <w:name w:val="Emphasis"/>
    <w:basedOn w:val="Policepardfaut"/>
    <w:uiPriority w:val="20"/>
    <w:qFormat/>
    <w:rsid w:val="00AF35FE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AF35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F3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35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35FE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F35F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F35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AF35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F35FE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F35FE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35F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5FE"/>
  </w:style>
  <w:style w:type="paragraph" w:styleId="Pieddepage">
    <w:name w:val="footer"/>
    <w:basedOn w:val="Normal"/>
    <w:link w:val="Pieddepag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5FE"/>
  </w:style>
  <w:style w:type="character" w:styleId="Lienhypertexte">
    <w:name w:val="Hyperlink"/>
    <w:basedOn w:val="Policepardfaut"/>
    <w:uiPriority w:val="99"/>
    <w:unhideWhenUsed/>
    <w:rsid w:val="003945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opalivres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alivr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Francoise Labit</dc:creator>
  <cp:keywords/>
  <dc:description/>
  <cp:lastModifiedBy>Marie Francoise Labit</cp:lastModifiedBy>
  <cp:revision>2</cp:revision>
  <cp:lastPrinted>2022-03-09T16:35:00Z</cp:lastPrinted>
  <dcterms:created xsi:type="dcterms:W3CDTF">2025-05-29T16:13:00Z</dcterms:created>
  <dcterms:modified xsi:type="dcterms:W3CDTF">2025-05-29T16:13:00Z</dcterms:modified>
</cp:coreProperties>
</file>